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0271E" w14:textId="77777777" w:rsidR="008835EA" w:rsidRDefault="008835EA" w:rsidP="008835EA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i/>
          <w:iCs/>
          <w:sz w:val="22"/>
          <w:szCs w:val="22"/>
          <w:lang w:val="fr-FR"/>
        </w:rPr>
        <w:t xml:space="preserve">Chers étudiants, </w:t>
      </w:r>
    </w:p>
    <w:p w14:paraId="65A960D2" w14:textId="77777777" w:rsidR="008835EA" w:rsidRDefault="008835EA" w:rsidP="008835EA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 </w:t>
      </w:r>
    </w:p>
    <w:p w14:paraId="2DF43799" w14:textId="77777777" w:rsidR="008835EA" w:rsidRDefault="008835EA" w:rsidP="008835EA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i/>
          <w:iCs/>
          <w:sz w:val="22"/>
          <w:szCs w:val="22"/>
          <w:lang w:val="fr-FR"/>
        </w:rPr>
        <w:t xml:space="preserve">Au cours des derniers mois, vous avez eu l'occasion de participer à un Business Game Cesim. </w:t>
      </w:r>
    </w:p>
    <w:p w14:paraId="0D05C439" w14:textId="77777777" w:rsidR="008835EA" w:rsidRDefault="008835EA" w:rsidP="008835EA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i/>
          <w:iCs/>
          <w:sz w:val="22"/>
          <w:szCs w:val="22"/>
          <w:lang w:val="fr-FR"/>
        </w:rPr>
        <w:t xml:space="preserve">Si vous souhaitez poursuivre cette expérience et vous mesurer à d'autres établissements français, Cesim organise un tournoi 100% en ligne du 9 au 30 mars prochain. </w:t>
      </w:r>
    </w:p>
    <w:p w14:paraId="314577CE" w14:textId="77777777" w:rsidR="008835EA" w:rsidRDefault="008835EA" w:rsidP="008835EA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 </w:t>
      </w:r>
    </w:p>
    <w:p w14:paraId="5111DD0C" w14:textId="77777777" w:rsidR="008835EA" w:rsidRDefault="008835EA" w:rsidP="008835EA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i/>
          <w:iCs/>
          <w:sz w:val="22"/>
          <w:szCs w:val="22"/>
          <w:lang w:val="fr-FR"/>
        </w:rPr>
        <w:t xml:space="preserve">6 périodes seront à jouer (1 tour tous les 2-3 jours) afin de remporter le tournoi Cesim Elite et qualifier votre équipe de 4 étudiants pour la finale internationale qui se déroulera du 22 au 24 mai 2020 sur le campus de </w:t>
      </w:r>
      <w:proofErr w:type="spellStart"/>
      <w:r>
        <w:rPr>
          <w:rFonts w:ascii="Calibri" w:hAnsi="Calibri" w:cs="Calibri"/>
          <w:i/>
          <w:iCs/>
          <w:sz w:val="22"/>
          <w:szCs w:val="22"/>
          <w:lang w:val="fr-FR"/>
        </w:rPr>
        <w:t>Regent's</w:t>
      </w:r>
      <w:proofErr w:type="spellEnd"/>
      <w:r>
        <w:rPr>
          <w:rFonts w:ascii="Calibri" w:hAnsi="Calibri" w:cs="Calibri"/>
          <w:i/>
          <w:iCs/>
          <w:sz w:val="22"/>
          <w:szCs w:val="22"/>
          <w:lang w:val="fr-FR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  <w:lang w:val="fr-FR"/>
        </w:rPr>
        <w:t>University</w:t>
      </w:r>
      <w:proofErr w:type="spellEnd"/>
      <w:r>
        <w:rPr>
          <w:rFonts w:ascii="Calibri" w:hAnsi="Calibri" w:cs="Calibri"/>
          <w:i/>
          <w:iCs/>
          <w:sz w:val="22"/>
          <w:szCs w:val="22"/>
          <w:lang w:val="fr-FR"/>
        </w:rPr>
        <w:t xml:space="preserve"> en plein cœur de Londres (transport et hébergement offert).</w:t>
      </w:r>
    </w:p>
    <w:p w14:paraId="3559EC94" w14:textId="77777777" w:rsidR="008835EA" w:rsidRDefault="008835EA" w:rsidP="008835EA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i/>
          <w:iCs/>
          <w:sz w:val="22"/>
          <w:szCs w:val="22"/>
          <w:lang w:val="fr-FR"/>
        </w:rPr>
        <w:t xml:space="preserve">Plus d'informations : </w:t>
      </w:r>
      <w:hyperlink r:id="rId7" w:history="1">
        <w:r>
          <w:rPr>
            <w:rStyle w:val="Hyperlink"/>
            <w:rFonts w:ascii="Calibri" w:hAnsi="Calibri" w:cs="Calibri"/>
            <w:i/>
            <w:iCs/>
            <w:sz w:val="22"/>
            <w:szCs w:val="22"/>
            <w:lang w:val="fr-FR"/>
          </w:rPr>
          <w:t>https://www.cesim.com/fr/elite2020/etudiants</w:t>
        </w:r>
      </w:hyperlink>
    </w:p>
    <w:p w14:paraId="55D5ADB9" w14:textId="77777777" w:rsidR="008835EA" w:rsidRDefault="008835EA" w:rsidP="008835EA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 </w:t>
      </w:r>
    </w:p>
    <w:p w14:paraId="017688BF" w14:textId="2F729C31" w:rsidR="008835EA" w:rsidRDefault="008835EA" w:rsidP="008835EA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i/>
          <w:iCs/>
          <w:sz w:val="22"/>
          <w:szCs w:val="22"/>
          <w:lang w:val="fr-FR"/>
        </w:rPr>
        <w:t>Si vous souhaitez représenter notre établissement, merci de nous contacter rapidement</w:t>
      </w:r>
      <w:bookmarkStart w:id="0" w:name="_GoBack"/>
      <w:bookmarkEnd w:id="0"/>
      <w:r>
        <w:rPr>
          <w:rFonts w:ascii="Calibri" w:hAnsi="Calibri" w:cs="Calibri"/>
          <w:i/>
          <w:iCs/>
          <w:sz w:val="22"/>
          <w:szCs w:val="22"/>
          <w:lang w:val="fr-FR"/>
        </w:rPr>
        <w:t>.</w:t>
      </w:r>
    </w:p>
    <w:p w14:paraId="3B68C880" w14:textId="77777777" w:rsidR="008835EA" w:rsidRDefault="008835EA" w:rsidP="008835EA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i/>
          <w:iCs/>
          <w:sz w:val="22"/>
          <w:szCs w:val="22"/>
          <w:lang w:val="fr-FR"/>
        </w:rPr>
        <w:t xml:space="preserve">Notez que les frais d'inscription seront pris en charge par notre établissement, et seulement 2 équipes de 4 étudiants pourront être inscrites. Nous procéderons donc à une sélection de nos 8 représentants parmi ceux qui nous aurons manifesté leur intérêt. </w:t>
      </w:r>
    </w:p>
    <w:p w14:paraId="3DE0AA6C" w14:textId="77777777" w:rsidR="008835EA" w:rsidRDefault="008835EA" w:rsidP="008835EA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i/>
          <w:iCs/>
          <w:sz w:val="22"/>
          <w:szCs w:val="22"/>
          <w:lang w:val="fr-FR"/>
        </w:rPr>
        <w:t>Si vous êtes intéressé, n'hésitez pas à me contacter directement.</w:t>
      </w:r>
    </w:p>
    <w:p w14:paraId="6EF6C0F5" w14:textId="77777777" w:rsidR="008835EA" w:rsidRDefault="008835EA" w:rsidP="008835EA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i/>
          <w:iCs/>
          <w:sz w:val="22"/>
          <w:szCs w:val="22"/>
          <w:lang w:val="fr-FR"/>
        </w:rPr>
        <w:t xml:space="preserve">À vous de jouer ! </w:t>
      </w:r>
    </w:p>
    <w:p w14:paraId="0B555B09" w14:textId="77777777" w:rsidR="00A352BE" w:rsidRDefault="00157F1E"/>
    <w:sectPr w:rsidR="00A35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EA"/>
    <w:rsid w:val="00126BF6"/>
    <w:rsid w:val="00157F1E"/>
    <w:rsid w:val="001A338C"/>
    <w:rsid w:val="00234F7B"/>
    <w:rsid w:val="00513C11"/>
    <w:rsid w:val="007C4629"/>
    <w:rsid w:val="008835EA"/>
    <w:rsid w:val="00911F62"/>
    <w:rsid w:val="00EB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E659"/>
  <w15:chartTrackingRefBased/>
  <w15:docId w15:val="{D7B72A7B-2DE2-4603-8382-0FFC7F52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a-ET"/>
    </w:rPr>
  </w:style>
  <w:style w:type="character" w:styleId="Hyperlink">
    <w:name w:val="Hyperlink"/>
    <w:basedOn w:val="DefaultParagraphFont"/>
    <w:uiPriority w:val="99"/>
    <w:semiHidden/>
    <w:unhideWhenUsed/>
    <w:rsid w:val="00883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cesim.com/fr/elite2020/etudia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CE4A50D9B7C44B447AB1ACFAACB95" ma:contentTypeVersion="10" ma:contentTypeDescription="Create a new document." ma:contentTypeScope="" ma:versionID="63d696b5813a178145dfc7ee70574ef2">
  <xsd:schema xmlns:xsd="http://www.w3.org/2001/XMLSchema" xmlns:xs="http://www.w3.org/2001/XMLSchema" xmlns:p="http://schemas.microsoft.com/office/2006/metadata/properties" xmlns:ns3="28af74ee-c135-48a3-bbda-d4667a37e157" xmlns:ns4="556d361b-de55-4c24-866a-882e7fef398a" targetNamespace="http://schemas.microsoft.com/office/2006/metadata/properties" ma:root="true" ma:fieldsID="c3e59adc6b4b0cec0d8dedb0f8aeaafa" ns3:_="" ns4:_="">
    <xsd:import namespace="28af74ee-c135-48a3-bbda-d4667a37e157"/>
    <xsd:import namespace="556d361b-de55-4c24-866a-882e7fef39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f74ee-c135-48a3-bbda-d4667a37e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d361b-de55-4c24-866a-882e7fef3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F8501-C3ED-4793-B8DB-88205B8F0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B179B2-1E07-4DD7-94BD-7EF6BB1F6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f74ee-c135-48a3-bbda-d4667a37e157"/>
    <ds:schemaRef ds:uri="556d361b-de55-4c24-866a-882e7fef3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57BD7-D56E-434B-AFAD-C3397FB532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Olivaud</dc:creator>
  <cp:keywords/>
  <dc:description/>
  <cp:lastModifiedBy>Max Appercé</cp:lastModifiedBy>
  <cp:revision>2</cp:revision>
  <dcterms:created xsi:type="dcterms:W3CDTF">2020-02-05T10:36:00Z</dcterms:created>
  <dcterms:modified xsi:type="dcterms:W3CDTF">2020-02-05T10:36:00Z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0x01010079CCE4A50D9B7C44B447AB1ACFAACB95</vt:lpwstr>
  </property>
</Properties>
</file>